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0693F0CC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8A067C" w:rsidRPr="008A067C">
        <w:rPr>
          <w:b/>
          <w:color w:val="000000"/>
          <w:szCs w:val="20"/>
          <w:lang w:val="ru-RU"/>
        </w:rPr>
        <w:t>027</w:t>
      </w:r>
      <w:r w:rsidR="0072001B">
        <w:rPr>
          <w:b/>
          <w:color w:val="000000"/>
          <w:szCs w:val="20"/>
        </w:rPr>
        <w:t>9</w:t>
      </w:r>
      <w:r w:rsidR="008A067C" w:rsidRPr="008A067C">
        <w:rPr>
          <w:b/>
          <w:color w:val="000000"/>
          <w:szCs w:val="20"/>
          <w:lang w:val="ru-RU"/>
        </w:rPr>
        <w:t>-AO</w:t>
      </w:r>
      <w:bookmarkStart w:id="0" w:name="_GoBack"/>
      <w:bookmarkEnd w:id="0"/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042985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8A067C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8A067C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F63FCC" w14:paraId="71AD34D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92E9" w14:textId="77777777" w:rsidR="00F63FCC" w:rsidRPr="002F5EE9" w:rsidRDefault="00F63FCC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B409" w14:textId="5B49E2BD" w:rsidR="00F63FCC" w:rsidRPr="008A067C" w:rsidRDefault="00F63FCC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F63FCC">
              <w:rPr>
                <w:sz w:val="22"/>
                <w:szCs w:val="20"/>
                <w:lang w:val="ru-RU"/>
              </w:rPr>
              <w:t>Фирменное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8A5E" w14:textId="77777777" w:rsidR="00F63FCC" w:rsidRPr="00171246" w:rsidRDefault="00F63FC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042985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8A067C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B20BCD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8A067C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A05823" w14:paraId="6F59795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E17" w14:textId="77777777" w:rsidR="00F63FCC" w:rsidRPr="002F5EE9" w:rsidRDefault="00F63FCC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1E26" w14:textId="5197C1F6" w:rsidR="00F63FCC" w:rsidRPr="008A067C" w:rsidRDefault="00F63FCC" w:rsidP="008A067C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F63FCC">
              <w:rPr>
                <w:sz w:val="22"/>
                <w:szCs w:val="20"/>
                <w:lang w:val="ru-RU"/>
              </w:rPr>
              <w:t>Учреждение хозяйствующего субъекта.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399A" w14:textId="77777777" w:rsidR="00F63FCC" w:rsidRPr="00171246" w:rsidRDefault="00F63FC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F63FC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27DBD9F7" w:rsidR="00A05823" w:rsidRPr="008A067C" w:rsidRDefault="00F63FCC" w:rsidP="00F63FCC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Ю</w:t>
            </w:r>
            <w:r w:rsidR="00A05823" w:rsidRPr="008A067C">
              <w:rPr>
                <w:sz w:val="22"/>
                <w:szCs w:val="20"/>
                <w:lang w:val="ru-RU"/>
              </w:rPr>
              <w:t>ридический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F63FCC" w14:paraId="22A9CE84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6720" w14:textId="77777777" w:rsidR="00F63FCC" w:rsidRPr="002F5EE9" w:rsidRDefault="00F63FCC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04C6" w14:textId="1D83692A" w:rsidR="00F63FCC" w:rsidRPr="008A067C" w:rsidRDefault="00F63FCC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0B13" w14:textId="77777777" w:rsidR="00F63FCC" w:rsidRPr="00A05823" w:rsidRDefault="00F63FC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042985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8A067C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</w:t>
            </w:r>
            <w:r w:rsidR="00A05823" w:rsidRPr="008A067C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042985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8A067C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</w:t>
            </w:r>
            <w:r w:rsidR="00A05823" w:rsidRPr="008A067C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354CFC1C" w:rsidR="00A05823" w:rsidRPr="008A067C" w:rsidRDefault="00F63FCC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Контактный телефон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F8C95F1" w:rsidR="00A05823" w:rsidRPr="008A067C" w:rsidRDefault="00F63FCC" w:rsidP="00F63FCC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Адрес электронной почты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27BEB3F1" w:rsidR="00A05823" w:rsidRPr="008A067C" w:rsidRDefault="00F63FCC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Интернет-страница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41290B31" w:rsidR="00A05823" w:rsidRPr="008A067C" w:rsidRDefault="00F63FCC" w:rsidP="00F63FCC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ФИО </w:t>
            </w:r>
            <w:r w:rsidRPr="008A067C">
              <w:rPr>
                <w:sz w:val="22"/>
                <w:szCs w:val="20"/>
                <w:lang w:val="ru-RU"/>
              </w:rPr>
              <w:t>Руководител</w:t>
            </w:r>
            <w:r>
              <w:rPr>
                <w:sz w:val="22"/>
                <w:szCs w:val="20"/>
                <w:lang w:val="ru-RU"/>
              </w:rPr>
              <w:t>я</w:t>
            </w:r>
            <w:r w:rsidRPr="008A067C">
              <w:rPr>
                <w:sz w:val="22"/>
                <w:szCs w:val="20"/>
                <w:lang w:val="ru-RU"/>
              </w:rPr>
              <w:t xml:space="preserve"> 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63FCC" w:rsidRPr="00F63FCC" w14:paraId="12CD294B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560C" w14:textId="77777777" w:rsidR="00F63FCC" w:rsidRPr="00E65375" w:rsidRDefault="00F63FCC" w:rsidP="00F63FC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E76B" w14:textId="0ED19EE9" w:rsidR="00F63FCC" w:rsidRPr="008A067C" w:rsidRDefault="00F63FCC" w:rsidP="00F63FCC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ФИО Главного бухгалтера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E4A4" w14:textId="77777777" w:rsidR="00F63FCC" w:rsidRPr="00720D35" w:rsidRDefault="00F63FC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042985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F63FC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8A067C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042985" w14:paraId="37B90E7F" w14:textId="77777777" w:rsidTr="00720D35">
        <w:tc>
          <w:tcPr>
            <w:tcW w:w="851" w:type="dxa"/>
            <w:shd w:val="clear" w:color="auto" w:fill="auto"/>
            <w:vAlign w:val="center"/>
          </w:tcPr>
          <w:p w14:paraId="22B60BB9" w14:textId="77777777" w:rsidR="00F63FCC" w:rsidRPr="008A66BB" w:rsidRDefault="00F63FCC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CEC8C6D" w14:textId="3CD335EF" w:rsidR="00F63FCC" w:rsidRPr="008A067C" w:rsidRDefault="00F63FCC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>
              <w:rPr>
                <w:color w:val="000000"/>
                <w:sz w:val="22"/>
                <w:szCs w:val="20"/>
                <w:lang w:val="ru-RU"/>
              </w:rPr>
              <w:t xml:space="preserve">Опыт работы </w:t>
            </w:r>
            <w:r w:rsidRPr="00F63FCC">
              <w:rPr>
                <w:color w:val="000000"/>
                <w:sz w:val="22"/>
                <w:szCs w:val="20"/>
                <w:lang w:val="ru-RU"/>
              </w:rPr>
              <w:t>компании в сфере, аналогичной предмету тендера.</w:t>
            </w:r>
          </w:p>
        </w:tc>
        <w:tc>
          <w:tcPr>
            <w:tcW w:w="2743" w:type="dxa"/>
            <w:shd w:val="clear" w:color="auto" w:fill="auto"/>
          </w:tcPr>
          <w:p w14:paraId="59D411BB" w14:textId="77777777" w:rsidR="00F63FCC" w:rsidRPr="003156DB" w:rsidRDefault="00F63FCC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042985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324E9B63" w:rsidR="00720D35" w:rsidRPr="008A067C" w:rsidRDefault="0079182A" w:rsidP="00F63FCC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Опыт работы с КТК. </w:t>
            </w:r>
            <w:r w:rsidR="00F63FCC">
              <w:rPr>
                <w:color w:val="000000"/>
                <w:sz w:val="22"/>
                <w:szCs w:val="20"/>
                <w:lang w:val="ru-RU"/>
              </w:rPr>
              <w:t>Номер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F63FCC">
              <w:rPr>
                <w:color w:val="000000"/>
                <w:sz w:val="22"/>
                <w:szCs w:val="20"/>
                <w:lang w:val="ru-RU"/>
              </w:rPr>
              <w:t>д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>оговор с кратким описанием оказанных услуг (если таковой имеется)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042985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5" w14:textId="6173A81B" w:rsidR="003A1A13" w:rsidRPr="008A067C" w:rsidRDefault="00F63FCC" w:rsidP="00F63FCC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F63FCC">
              <w:rPr>
                <w:color w:val="000000"/>
                <w:sz w:val="22"/>
                <w:szCs w:val="20"/>
                <w:lang w:val="ru-RU"/>
              </w:rPr>
              <w:t>Подтвердите согласие компании с условиями типового договора КТК переданного в составе данного комплекта документов, в случае необходимости приложите протокол разногласий.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042985" w14:paraId="6B6E0D6C" w14:textId="77777777" w:rsidTr="00720D35">
        <w:tc>
          <w:tcPr>
            <w:tcW w:w="851" w:type="dxa"/>
            <w:shd w:val="clear" w:color="auto" w:fill="auto"/>
            <w:vAlign w:val="center"/>
          </w:tcPr>
          <w:p w14:paraId="790EF9A8" w14:textId="77777777" w:rsidR="00F63FCC" w:rsidRPr="002F5EE9" w:rsidRDefault="00F63FCC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E8C9DC6" w14:textId="7D33657B" w:rsidR="00F63FCC" w:rsidRPr="00F63FCC" w:rsidRDefault="00F63FCC" w:rsidP="00F63FCC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F63FCC">
              <w:rPr>
                <w:color w:val="000000"/>
                <w:sz w:val="22"/>
                <w:szCs w:val="20"/>
                <w:lang w:val="ru-RU"/>
              </w:rPr>
              <w:t>Подтвердите согласие компании соблюдать положения Кодекса делового поведения.</w:t>
            </w:r>
          </w:p>
        </w:tc>
        <w:tc>
          <w:tcPr>
            <w:tcW w:w="2743" w:type="dxa"/>
            <w:shd w:val="clear" w:color="auto" w:fill="auto"/>
          </w:tcPr>
          <w:p w14:paraId="038DA135" w14:textId="77777777" w:rsidR="00F63FCC" w:rsidRPr="00897E74" w:rsidRDefault="00F63FCC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042985" w14:paraId="1526389C" w14:textId="77777777" w:rsidTr="00720D35">
        <w:tc>
          <w:tcPr>
            <w:tcW w:w="851" w:type="dxa"/>
            <w:shd w:val="clear" w:color="auto" w:fill="auto"/>
            <w:vAlign w:val="center"/>
          </w:tcPr>
          <w:p w14:paraId="115E9D1F" w14:textId="77777777" w:rsidR="00F63FCC" w:rsidRPr="002F5EE9" w:rsidRDefault="00F63FCC" w:rsidP="00F63FCC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5BE5A04" w14:textId="601D1448" w:rsidR="00F63FCC" w:rsidRPr="00F63FCC" w:rsidRDefault="00F63FCC" w:rsidP="00F63FCC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F63FCC">
              <w:rPr>
                <w:color w:val="000000"/>
                <w:sz w:val="22"/>
                <w:szCs w:val="20"/>
                <w:lang w:val="ru-RU"/>
              </w:rPr>
              <w:t>Подтвердите согласие компании обеспечить поставку / оказывать услуги согласно требованиям Технического задания, приведенного в составе тендерной документации.</w:t>
            </w:r>
          </w:p>
        </w:tc>
        <w:tc>
          <w:tcPr>
            <w:tcW w:w="2743" w:type="dxa"/>
            <w:shd w:val="clear" w:color="auto" w:fill="auto"/>
          </w:tcPr>
          <w:p w14:paraId="22904EA8" w14:textId="77777777" w:rsidR="00F63FCC" w:rsidRPr="00897E74" w:rsidRDefault="00F63FCC" w:rsidP="00F63FCC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3FCC" w:rsidRPr="00042985" w14:paraId="21CF3F62" w14:textId="77777777" w:rsidTr="00720D35">
        <w:tc>
          <w:tcPr>
            <w:tcW w:w="851" w:type="dxa"/>
            <w:shd w:val="clear" w:color="auto" w:fill="auto"/>
            <w:vAlign w:val="center"/>
          </w:tcPr>
          <w:p w14:paraId="3F4F8B1C" w14:textId="77777777" w:rsidR="00F63FCC" w:rsidRPr="002F5EE9" w:rsidRDefault="00F63FCC" w:rsidP="00F63FCC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9987E92" w14:textId="56A0042B" w:rsidR="00F63FCC" w:rsidRPr="00F63FCC" w:rsidRDefault="00F63FCC" w:rsidP="00F63FCC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F63FCC">
              <w:rPr>
                <w:color w:val="000000"/>
                <w:sz w:val="22"/>
                <w:szCs w:val="20"/>
                <w:lang w:val="ru-RU"/>
              </w:rPr>
              <w:t>Укажите срок действия данного коммерческого предложения.</w:t>
            </w:r>
          </w:p>
        </w:tc>
        <w:tc>
          <w:tcPr>
            <w:tcW w:w="2743" w:type="dxa"/>
            <w:shd w:val="clear" w:color="auto" w:fill="auto"/>
          </w:tcPr>
          <w:p w14:paraId="1A3C993B" w14:textId="77777777" w:rsidR="00F63FCC" w:rsidRPr="00897E74" w:rsidRDefault="00F63FCC" w:rsidP="00F63FCC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C9FCB" w14:textId="77777777" w:rsidR="00B1374F" w:rsidRDefault="00B1374F">
      <w:r>
        <w:separator/>
      </w:r>
    </w:p>
  </w:endnote>
  <w:endnote w:type="continuationSeparator" w:id="0">
    <w:p w14:paraId="5E557AA1" w14:textId="77777777" w:rsidR="00B1374F" w:rsidRDefault="00B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1B94A7FE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63FC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63FCC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EFFBC" w14:textId="77777777" w:rsidR="00B1374F" w:rsidRDefault="00B1374F">
      <w:r>
        <w:separator/>
      </w:r>
    </w:p>
  </w:footnote>
  <w:footnote w:type="continuationSeparator" w:id="0">
    <w:p w14:paraId="00A50EE9" w14:textId="77777777" w:rsidR="00B1374F" w:rsidRDefault="00B1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042985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15482571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5BB216C3" w:rsidR="00F423C7" w:rsidRPr="006D31A5" w:rsidRDefault="00220BD6" w:rsidP="00220BD6">
    <w:pPr>
      <w:tabs>
        <w:tab w:val="right" w:pos="9923"/>
      </w:tabs>
    </w:pPr>
    <w:r w:rsidRPr="006D31A5">
      <w:rPr>
        <w:sz w:val="16"/>
        <w:szCs w:val="20"/>
        <w:lang w:val="ru-RU"/>
      </w:rPr>
      <w:t>Тендер №</w:t>
    </w:r>
    <w:r w:rsidRPr="006D31A5">
      <w:rPr>
        <w:sz w:val="16"/>
        <w:szCs w:val="20"/>
      </w:rPr>
      <w:t xml:space="preserve"> </w:t>
    </w:r>
    <w:r w:rsidR="008A067C" w:rsidRPr="006D31A5">
      <w:rPr>
        <w:sz w:val="16"/>
        <w:szCs w:val="20"/>
      </w:rPr>
      <w:t>027</w:t>
    </w:r>
    <w:r w:rsidR="0072001B">
      <w:rPr>
        <w:sz w:val="16"/>
        <w:szCs w:val="20"/>
      </w:rPr>
      <w:t>9</w:t>
    </w:r>
    <w:r w:rsidR="008A067C" w:rsidRPr="006D31A5">
      <w:rPr>
        <w:sz w:val="16"/>
        <w:szCs w:val="20"/>
      </w:rPr>
      <w:t>-AO</w:t>
    </w:r>
    <w:r w:rsidRPr="006D31A5">
      <w:rPr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2985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0F5DA7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2158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4C7B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3F84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1A76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4587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03893"/>
    <w:rsid w:val="00612B75"/>
    <w:rsid w:val="00621154"/>
    <w:rsid w:val="006222F9"/>
    <w:rsid w:val="006266C8"/>
    <w:rsid w:val="0063070E"/>
    <w:rsid w:val="00633FB3"/>
    <w:rsid w:val="006407F5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31A5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01B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182A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61D"/>
    <w:rsid w:val="00884E10"/>
    <w:rsid w:val="00890DDE"/>
    <w:rsid w:val="008919FA"/>
    <w:rsid w:val="00892334"/>
    <w:rsid w:val="008947C6"/>
    <w:rsid w:val="00897E74"/>
    <w:rsid w:val="008A046F"/>
    <w:rsid w:val="008A048B"/>
    <w:rsid w:val="008A067C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B7FBC"/>
    <w:rsid w:val="008C060F"/>
    <w:rsid w:val="008C131C"/>
    <w:rsid w:val="008C3A9E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1E99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0A4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703"/>
    <w:rsid w:val="00A53E9B"/>
    <w:rsid w:val="00A54EF2"/>
    <w:rsid w:val="00A54FB0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4F"/>
    <w:rsid w:val="00B13776"/>
    <w:rsid w:val="00B14B86"/>
    <w:rsid w:val="00B1578E"/>
    <w:rsid w:val="00B15DD9"/>
    <w:rsid w:val="00B16C6F"/>
    <w:rsid w:val="00B17C9A"/>
    <w:rsid w:val="00B20BCD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57484"/>
    <w:rsid w:val="00B62087"/>
    <w:rsid w:val="00B62DCE"/>
    <w:rsid w:val="00B6360F"/>
    <w:rsid w:val="00B65EDD"/>
    <w:rsid w:val="00B678AD"/>
    <w:rsid w:val="00B67F4E"/>
    <w:rsid w:val="00B77614"/>
    <w:rsid w:val="00B77C01"/>
    <w:rsid w:val="00B80B6B"/>
    <w:rsid w:val="00B8213E"/>
    <w:rsid w:val="00B83D3E"/>
    <w:rsid w:val="00B95026"/>
    <w:rsid w:val="00B968DA"/>
    <w:rsid w:val="00BA0E0A"/>
    <w:rsid w:val="00BA1338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71DAD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58A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065D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3FCC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5848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47B2D-DAAD-40B4-8397-3ECA5CD8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1665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utep0808</cp:lastModifiedBy>
  <cp:revision>23</cp:revision>
  <cp:lastPrinted>2017-05-29T11:16:00Z</cp:lastPrinted>
  <dcterms:created xsi:type="dcterms:W3CDTF">2020-01-09T13:26:00Z</dcterms:created>
  <dcterms:modified xsi:type="dcterms:W3CDTF">2025-07-31T11:56:00Z</dcterms:modified>
</cp:coreProperties>
</file>